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41AD" w:rsidRPr="00C62ABB" w:rsidRDefault="00257E61" w:rsidP="00257E61">
      <w:pPr>
        <w:jc w:val="center"/>
        <w:rPr>
          <w:b/>
          <w:sz w:val="32"/>
          <w:szCs w:val="32"/>
          <w:lang w:val="ru-RU"/>
        </w:rPr>
      </w:pPr>
      <w:r w:rsidRPr="00C62ABB">
        <w:rPr>
          <w:b/>
          <w:sz w:val="32"/>
          <w:szCs w:val="32"/>
          <w:lang w:val="ru-RU"/>
        </w:rPr>
        <w:t xml:space="preserve">День  уважения возраста в </w:t>
      </w:r>
      <w:r w:rsidR="00FD7C58" w:rsidRPr="00C62ABB">
        <w:rPr>
          <w:b/>
          <w:sz w:val="32"/>
          <w:szCs w:val="32"/>
          <w:lang w:val="ru-RU"/>
        </w:rPr>
        <w:t xml:space="preserve"> </w:t>
      </w:r>
      <w:r w:rsidRPr="00C62ABB">
        <w:rPr>
          <w:b/>
          <w:sz w:val="32"/>
          <w:szCs w:val="32"/>
          <w:lang w:val="ru-RU"/>
        </w:rPr>
        <w:t>УЗ  «Жлобинская ЦРБ»</w:t>
      </w:r>
    </w:p>
    <w:p w:rsidR="00684776" w:rsidRPr="00C62ABB" w:rsidRDefault="00684776" w:rsidP="00257E61">
      <w:pPr>
        <w:jc w:val="center"/>
        <w:rPr>
          <w:b/>
          <w:sz w:val="32"/>
          <w:szCs w:val="32"/>
          <w:lang w:val="ru-RU"/>
        </w:rPr>
      </w:pPr>
    </w:p>
    <w:p w:rsidR="00684776" w:rsidRP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К первому октября согласно  коллективного договора УЗ «Жлобинская ЦРБ»  была выделена материальная помощь на  сумму 247,50 рублей 11 ветеранам в  размере  1 б.в. каждому (25,50 руб.): пенсионерам – ветеранам УЗ «Жлобинская ЦРБ», награжденным  нагрудным  знаком «Отличник здравоохранения</w:t>
      </w:r>
      <w:r w:rsidR="00C62ABB">
        <w:rPr>
          <w:sz w:val="30"/>
          <w:szCs w:val="30"/>
          <w:lang w:val="ru-RU"/>
        </w:rPr>
        <w:t xml:space="preserve"> РБ</w:t>
      </w:r>
      <w:r w:rsidRPr="00684776">
        <w:rPr>
          <w:sz w:val="30"/>
          <w:szCs w:val="30"/>
          <w:lang w:val="ru-RU"/>
        </w:rPr>
        <w:t xml:space="preserve">», УВОВ и ИОВ.   За счет профсоюзных средств  закуплено шесть продовольственных пайков на общую  сумму 100,50 руб., каждый паёк в денежном эквиваленте  16,75 руб.  </w:t>
      </w:r>
    </w:p>
    <w:p w:rsidR="00684776" w:rsidRP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Активная и слаженная  работа совета ветеранов УЗ «Жлобинская ЦРБ»  на протяжении всего  2019  года была  отмечена   профкомом – в  торжественной обстановке   были  поощрены  ценными подарками пять активных членов совета ветеранов  на общую сумму  133,50 рублей.  </w:t>
      </w:r>
    </w:p>
    <w:p w:rsidR="00C82C97" w:rsidRP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Всего средств из профсоюзного бюджета  для празднования Дня пожилых  людей  было  израсходовано 424,00 рубля, из них на  продовольственные пайки - 100,50 рублей,  цветы – 92,00 рубля, сладкий стол – 98,00 рублей, подарки -133,50 рубля).</w:t>
      </w:r>
    </w:p>
    <w:p w:rsidR="00684776" w:rsidRP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01 октября  2019 года в конференц</w:t>
      </w:r>
      <w:r w:rsidR="00C62ABB">
        <w:rPr>
          <w:sz w:val="30"/>
          <w:szCs w:val="30"/>
          <w:lang w:val="ru-RU"/>
        </w:rPr>
        <w:t>-</w:t>
      </w:r>
      <w:r w:rsidRPr="00684776">
        <w:rPr>
          <w:sz w:val="30"/>
          <w:szCs w:val="30"/>
          <w:lang w:val="ru-RU"/>
        </w:rPr>
        <w:t>зале ЦРБ  профсоюзным  комитетом был организован и проведен праздничный вечер, посвященный Дню пожилых людей с участием пенсионеров-ветеранов УЗ «Жлобинская ЦРБ», молодежи, членов трудового коллектива.</w:t>
      </w:r>
    </w:p>
    <w:p w:rsidR="00CD41AD" w:rsidRPr="00684776" w:rsidRDefault="0092274C" w:rsidP="00C82C97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 </w:t>
      </w:r>
    </w:p>
    <w:p w:rsidR="009A42E0" w:rsidRPr="00684776" w:rsidRDefault="009A42E0" w:rsidP="009A42E0">
      <w:pPr>
        <w:rPr>
          <w:sz w:val="30"/>
          <w:szCs w:val="30"/>
          <w:lang w:val="ru-RU"/>
        </w:rPr>
      </w:pPr>
      <w:r w:rsidRPr="00684776">
        <w:rPr>
          <w:noProof/>
          <w:sz w:val="30"/>
          <w:szCs w:val="30"/>
          <w:lang w:val="ru-RU"/>
        </w:rPr>
        <w:drawing>
          <wp:inline distT="0" distB="0" distL="0" distR="0">
            <wp:extent cx="3078480" cy="2103278"/>
            <wp:effectExtent l="0" t="0" r="0" b="0"/>
            <wp:docPr id="2" name="Рисунок 2" descr="C:\Users\Профком\Desktop\День пожилых для статьи\DSC0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ень пожилых для статьи\DSC07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11" cy="210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08FF" w:rsidRPr="00684776">
        <w:rPr>
          <w:sz w:val="30"/>
          <w:szCs w:val="30"/>
          <w:lang w:val="ru-RU"/>
        </w:rPr>
        <w:t xml:space="preserve"> </w:t>
      </w:r>
      <w:r w:rsidRPr="00684776">
        <w:rPr>
          <w:noProof/>
          <w:sz w:val="30"/>
          <w:szCs w:val="30"/>
          <w:lang w:val="ru-RU"/>
        </w:rPr>
        <w:drawing>
          <wp:inline distT="0" distB="0" distL="0" distR="0">
            <wp:extent cx="3172039" cy="2110736"/>
            <wp:effectExtent l="0" t="0" r="0" b="0"/>
            <wp:docPr id="3" name="Рисунок 3" descr="C:\Users\Профком\Desktop\День пожилых для статьи\DSC0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День пожилых для статьи\DSC072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93" cy="212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776" w:rsidRP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</w:p>
    <w:p w:rsid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В      праздничную  программу    вошли     поздравления   главного    врача  УЗ</w:t>
      </w:r>
      <w:r>
        <w:rPr>
          <w:sz w:val="30"/>
          <w:szCs w:val="30"/>
          <w:lang w:val="ru-RU"/>
        </w:rPr>
        <w:t xml:space="preserve"> </w:t>
      </w:r>
      <w:r w:rsidRPr="00684776">
        <w:rPr>
          <w:sz w:val="30"/>
          <w:szCs w:val="30"/>
          <w:lang w:val="ru-RU"/>
        </w:rPr>
        <w:t xml:space="preserve">«Жлобинская ЦРБ» Топчия Е.Н., председателя  профсоюзного </w:t>
      </w:r>
    </w:p>
    <w:p w:rsidR="00684776" w:rsidRDefault="00684776" w:rsidP="00684776">
      <w:pPr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комитета Толканица Р.В. и  председателя совета ветеранов УЗ «Жлобинская ЦРБ» Полищук В.И., концертная программа, вручение удостоверений ветеранов ЦРБ, торжественные      проводы    на </w:t>
      </w:r>
      <w:r w:rsidR="005E3E63">
        <w:rPr>
          <w:sz w:val="30"/>
          <w:szCs w:val="30"/>
          <w:lang w:val="ru-RU"/>
        </w:rPr>
        <w:t xml:space="preserve">   </w:t>
      </w:r>
      <w:r w:rsidRPr="00684776">
        <w:rPr>
          <w:sz w:val="30"/>
          <w:szCs w:val="30"/>
          <w:lang w:val="ru-RU"/>
        </w:rPr>
        <w:t xml:space="preserve">     заслуженный     отдых, чаепитие  и  сладкий стол, фотосессия.  </w:t>
      </w:r>
    </w:p>
    <w:p w:rsidR="00C62ABB" w:rsidRDefault="00C62ABB" w:rsidP="00684776">
      <w:pPr>
        <w:jc w:val="both"/>
        <w:rPr>
          <w:sz w:val="30"/>
          <w:szCs w:val="30"/>
          <w:lang w:val="ru-RU"/>
        </w:rPr>
      </w:pPr>
    </w:p>
    <w:p w:rsidR="00C62ABB" w:rsidRDefault="00C62ABB" w:rsidP="00684776">
      <w:pPr>
        <w:jc w:val="both"/>
        <w:rPr>
          <w:sz w:val="30"/>
          <w:szCs w:val="30"/>
          <w:lang w:val="ru-RU"/>
        </w:rPr>
      </w:pPr>
    </w:p>
    <w:p w:rsidR="00C62ABB" w:rsidRDefault="00C62ABB" w:rsidP="00684776">
      <w:pPr>
        <w:jc w:val="both"/>
        <w:rPr>
          <w:sz w:val="30"/>
          <w:szCs w:val="30"/>
          <w:lang w:val="ru-RU"/>
        </w:rPr>
      </w:pPr>
    </w:p>
    <w:p w:rsidR="00C62ABB" w:rsidRDefault="00C62ABB" w:rsidP="00684776">
      <w:pPr>
        <w:jc w:val="both"/>
        <w:rPr>
          <w:sz w:val="30"/>
          <w:szCs w:val="30"/>
          <w:lang w:val="ru-RU"/>
        </w:rPr>
      </w:pPr>
    </w:p>
    <w:p w:rsidR="00C62ABB" w:rsidRDefault="00C62ABB" w:rsidP="00684776">
      <w:pPr>
        <w:jc w:val="both"/>
        <w:rPr>
          <w:sz w:val="30"/>
          <w:szCs w:val="30"/>
          <w:lang w:val="ru-RU"/>
        </w:rPr>
      </w:pPr>
    </w:p>
    <w:p w:rsidR="00C62ABB" w:rsidRDefault="00C62ABB" w:rsidP="00684776">
      <w:pPr>
        <w:jc w:val="both"/>
        <w:rPr>
          <w:sz w:val="30"/>
          <w:szCs w:val="30"/>
          <w:lang w:val="ru-RU"/>
        </w:rPr>
      </w:pPr>
    </w:p>
    <w:p w:rsidR="00C62ABB" w:rsidRDefault="00C62ABB" w:rsidP="00C62ABB">
      <w:pPr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lastRenderedPageBreak/>
        <w:t>2</w:t>
      </w:r>
    </w:p>
    <w:p w:rsidR="009A42E0" w:rsidRDefault="00C62ABB" w:rsidP="009A42E0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</w:t>
      </w:r>
      <w:r w:rsidR="009A42E0">
        <w:rPr>
          <w:sz w:val="28"/>
          <w:szCs w:val="28"/>
          <w:lang w:val="ru-RU"/>
        </w:rPr>
        <w:t xml:space="preserve"> </w:t>
      </w:r>
      <w:r w:rsidR="005E3E63" w:rsidRPr="009A42E0">
        <w:rPr>
          <w:noProof/>
          <w:sz w:val="28"/>
          <w:szCs w:val="28"/>
          <w:lang w:val="ru-RU"/>
        </w:rPr>
        <w:drawing>
          <wp:inline distT="0" distB="0" distL="0" distR="0" wp14:anchorId="2CDEBAEB" wp14:editId="77B59665">
            <wp:extent cx="1417493" cy="2215692"/>
            <wp:effectExtent l="0" t="0" r="0" b="0"/>
            <wp:docPr id="4" name="Рисунок 4" descr="C:\Users\Профком\Desktop\День пожилых для статьи\DSC0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День пожилых для статьи\DSC07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36" cy="225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3E63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      </w:t>
      </w:r>
      <w:r w:rsidR="005E3E63">
        <w:rPr>
          <w:sz w:val="28"/>
          <w:szCs w:val="28"/>
          <w:lang w:val="ru-RU"/>
        </w:rPr>
        <w:t xml:space="preserve">   </w:t>
      </w:r>
      <w:r w:rsidR="009A42E0">
        <w:rPr>
          <w:sz w:val="28"/>
          <w:szCs w:val="28"/>
          <w:lang w:val="ru-RU"/>
        </w:rPr>
        <w:t xml:space="preserve"> </w:t>
      </w:r>
      <w:r w:rsidR="009A42E0" w:rsidRPr="009A42E0">
        <w:rPr>
          <w:noProof/>
          <w:sz w:val="28"/>
          <w:szCs w:val="28"/>
          <w:lang w:val="ru-RU"/>
        </w:rPr>
        <w:drawing>
          <wp:inline distT="0" distB="0" distL="0" distR="0">
            <wp:extent cx="1933238" cy="2249776"/>
            <wp:effectExtent l="0" t="0" r="0" b="0"/>
            <wp:docPr id="5" name="Рисунок 5" descr="C:\Users\Профком\Desktop\День пожилых для статьи\DSC07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День пожилых для статьи\DSC07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97" cy="22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2E0" w:rsidRPr="00684776" w:rsidRDefault="00CD41AD" w:rsidP="009A42E0">
      <w:pPr>
        <w:ind w:firstLine="708"/>
        <w:jc w:val="both"/>
        <w:rPr>
          <w:b/>
          <w:sz w:val="30"/>
          <w:szCs w:val="30"/>
          <w:lang w:val="ru-RU"/>
        </w:rPr>
      </w:pPr>
      <w:r w:rsidRPr="00574179">
        <w:rPr>
          <w:sz w:val="28"/>
          <w:szCs w:val="28"/>
          <w:lang w:val="ru-RU"/>
        </w:rPr>
        <w:t xml:space="preserve"> </w:t>
      </w:r>
      <w:r w:rsidR="00574179" w:rsidRPr="00684776">
        <w:rPr>
          <w:sz w:val="30"/>
          <w:szCs w:val="30"/>
          <w:lang w:val="ru-RU"/>
        </w:rPr>
        <w:t xml:space="preserve">Ко  Дню  пожилых  людей у  нас было  приурочено  еще  одно  важное событие в жизни нашего  трудового  коллектива – </w:t>
      </w:r>
      <w:r w:rsidR="003E621D" w:rsidRPr="00684776">
        <w:rPr>
          <w:sz w:val="30"/>
          <w:szCs w:val="30"/>
          <w:lang w:val="ru-RU"/>
        </w:rPr>
        <w:t xml:space="preserve">торжественные проводы  на заслуженный отдых  </w:t>
      </w:r>
      <w:r w:rsidR="00574179" w:rsidRPr="00684776">
        <w:rPr>
          <w:sz w:val="30"/>
          <w:szCs w:val="30"/>
          <w:lang w:val="ru-RU"/>
        </w:rPr>
        <w:t xml:space="preserve">в </w:t>
      </w:r>
      <w:r w:rsidR="00711AE7" w:rsidRPr="00684776">
        <w:rPr>
          <w:sz w:val="30"/>
          <w:szCs w:val="30"/>
          <w:lang w:val="ru-RU"/>
        </w:rPr>
        <w:t xml:space="preserve"> связи с окончанием  трудовой деятельности </w:t>
      </w:r>
      <w:r w:rsidR="003E621D" w:rsidRPr="00684776">
        <w:rPr>
          <w:sz w:val="30"/>
          <w:szCs w:val="30"/>
          <w:lang w:val="ru-RU"/>
        </w:rPr>
        <w:t xml:space="preserve"> </w:t>
      </w:r>
      <w:r w:rsidR="00711AE7" w:rsidRPr="00684776">
        <w:rPr>
          <w:sz w:val="30"/>
          <w:szCs w:val="30"/>
          <w:lang w:val="ru-RU"/>
        </w:rPr>
        <w:t xml:space="preserve"> ветеран</w:t>
      </w:r>
      <w:r w:rsidR="003E621D" w:rsidRPr="00684776">
        <w:rPr>
          <w:sz w:val="30"/>
          <w:szCs w:val="30"/>
          <w:lang w:val="ru-RU"/>
        </w:rPr>
        <w:t>а</w:t>
      </w:r>
      <w:r w:rsidR="00711AE7" w:rsidRPr="00684776">
        <w:rPr>
          <w:sz w:val="30"/>
          <w:szCs w:val="30"/>
          <w:lang w:val="ru-RU"/>
        </w:rPr>
        <w:t xml:space="preserve">  труда  и ветеран</w:t>
      </w:r>
      <w:r w:rsidR="003E621D" w:rsidRPr="00684776">
        <w:rPr>
          <w:sz w:val="30"/>
          <w:szCs w:val="30"/>
          <w:lang w:val="ru-RU"/>
        </w:rPr>
        <w:t>а</w:t>
      </w:r>
      <w:r w:rsidR="00711AE7" w:rsidRPr="00684776">
        <w:rPr>
          <w:sz w:val="30"/>
          <w:szCs w:val="30"/>
          <w:lang w:val="ru-RU"/>
        </w:rPr>
        <w:t xml:space="preserve">   УЗ «Жлобинская ЦРБ»,  отличник</w:t>
      </w:r>
      <w:r w:rsidR="003E621D" w:rsidRPr="00684776">
        <w:rPr>
          <w:sz w:val="30"/>
          <w:szCs w:val="30"/>
          <w:lang w:val="ru-RU"/>
        </w:rPr>
        <w:t>а</w:t>
      </w:r>
      <w:r w:rsidR="00711AE7" w:rsidRPr="00684776">
        <w:rPr>
          <w:sz w:val="30"/>
          <w:szCs w:val="30"/>
          <w:lang w:val="ru-RU"/>
        </w:rPr>
        <w:t xml:space="preserve"> здравоохранения,  проработавш</w:t>
      </w:r>
      <w:r w:rsidR="003E621D" w:rsidRPr="00684776">
        <w:rPr>
          <w:sz w:val="30"/>
          <w:szCs w:val="30"/>
          <w:lang w:val="ru-RU"/>
        </w:rPr>
        <w:t>ей</w:t>
      </w:r>
      <w:r w:rsidR="00711AE7" w:rsidRPr="00684776">
        <w:rPr>
          <w:sz w:val="30"/>
          <w:szCs w:val="30"/>
          <w:lang w:val="ru-RU"/>
        </w:rPr>
        <w:t xml:space="preserve"> в нашем учреждении 46 лет </w:t>
      </w:r>
      <w:r w:rsidR="003E621D" w:rsidRPr="00684776">
        <w:rPr>
          <w:sz w:val="30"/>
          <w:szCs w:val="30"/>
          <w:lang w:val="ru-RU"/>
        </w:rPr>
        <w:t>-</w:t>
      </w:r>
      <w:r w:rsidR="00711AE7" w:rsidRPr="00684776">
        <w:rPr>
          <w:sz w:val="30"/>
          <w:szCs w:val="30"/>
          <w:lang w:val="ru-RU"/>
        </w:rPr>
        <w:t xml:space="preserve"> </w:t>
      </w:r>
      <w:r w:rsidR="00FF27D8" w:rsidRPr="00684776">
        <w:rPr>
          <w:sz w:val="30"/>
          <w:szCs w:val="30"/>
          <w:lang w:val="ru-RU"/>
        </w:rPr>
        <w:t xml:space="preserve"> </w:t>
      </w:r>
      <w:r w:rsidR="00711AE7" w:rsidRPr="00684776">
        <w:rPr>
          <w:b/>
          <w:sz w:val="30"/>
          <w:szCs w:val="30"/>
          <w:lang w:val="ru-RU"/>
        </w:rPr>
        <w:t>Потерухин</w:t>
      </w:r>
      <w:r w:rsidR="003E621D" w:rsidRPr="00684776">
        <w:rPr>
          <w:b/>
          <w:sz w:val="30"/>
          <w:szCs w:val="30"/>
          <w:lang w:val="ru-RU"/>
        </w:rPr>
        <w:t xml:space="preserve">ой </w:t>
      </w:r>
      <w:r w:rsidR="00711AE7" w:rsidRPr="00684776">
        <w:rPr>
          <w:b/>
          <w:sz w:val="30"/>
          <w:szCs w:val="30"/>
          <w:lang w:val="ru-RU"/>
        </w:rPr>
        <w:t>Наталь</w:t>
      </w:r>
      <w:r w:rsidR="003E621D" w:rsidRPr="00684776">
        <w:rPr>
          <w:b/>
          <w:sz w:val="30"/>
          <w:szCs w:val="30"/>
          <w:lang w:val="ru-RU"/>
        </w:rPr>
        <w:t>и</w:t>
      </w:r>
      <w:r w:rsidR="009A42E0" w:rsidRPr="00684776">
        <w:rPr>
          <w:b/>
          <w:sz w:val="30"/>
          <w:szCs w:val="30"/>
          <w:lang w:val="ru-RU"/>
        </w:rPr>
        <w:t xml:space="preserve"> Дмитриевны</w:t>
      </w:r>
      <w:r w:rsidR="00684776" w:rsidRPr="00684776">
        <w:rPr>
          <w:b/>
          <w:sz w:val="30"/>
          <w:szCs w:val="30"/>
          <w:lang w:val="ru-RU"/>
        </w:rPr>
        <w:t>.</w:t>
      </w:r>
    </w:p>
    <w:p w:rsidR="00684776" w:rsidRPr="00684776" w:rsidRDefault="00684776" w:rsidP="009A42E0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В 1973 году после окончания медицинского  института Наталья Дмитриевна   пришла на работу  молодым врачом -  фтизиатром в противотуберкулезный диспансер,   затем  на протяжении 11  лет  была его  руководителем. Много лет она отдала этому тяжелому и  благородному труду, зарекомендовала  себя как грамотный высококвалифицированный специалист, выдержанный,  воспитанный  и отзывчивый  человек.  </w:t>
      </w:r>
    </w:p>
    <w:p w:rsidR="009A42E0" w:rsidRPr="00684776" w:rsidRDefault="00684776" w:rsidP="009A42E0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Главный врач Топчий Е.Н. и председатель  профкома  Толканица Р.В.    поблагодарили Наталью  Дмитриевну за  многолетний плодотворный труд, большой личный</w:t>
      </w:r>
      <w:r w:rsidRPr="00684776">
        <w:rPr>
          <w:sz w:val="30"/>
          <w:szCs w:val="30"/>
          <w:lang w:val="ru-RU"/>
        </w:rPr>
        <w:tab/>
        <w:t xml:space="preserve"> вклад  в  развитие и укрепление здравоохранения Жлобинского  района,   вручили   ей ценный  подарок, материальную помощь  и цветы.</w:t>
      </w:r>
    </w:p>
    <w:p w:rsidR="00684776" w:rsidRPr="00684776" w:rsidRDefault="00684776" w:rsidP="00684776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Чувственно   и  душевно  с  ответным  словом  выступила Наталья Дмитриевна, которой  бурно  аплодировали коллеги. </w:t>
      </w:r>
    </w:p>
    <w:p w:rsidR="005E3E63" w:rsidRDefault="005E3E63" w:rsidP="00684776">
      <w:pPr>
        <w:ind w:firstLine="708"/>
        <w:jc w:val="center"/>
        <w:rPr>
          <w:sz w:val="30"/>
          <w:szCs w:val="30"/>
          <w:lang w:val="ru-RU"/>
        </w:rPr>
      </w:pPr>
    </w:p>
    <w:p w:rsidR="009A42E0" w:rsidRDefault="009A42E0" w:rsidP="00684776">
      <w:pPr>
        <w:jc w:val="both"/>
        <w:rPr>
          <w:sz w:val="28"/>
          <w:szCs w:val="28"/>
          <w:lang w:val="ru-RU"/>
        </w:rPr>
      </w:pPr>
      <w:r w:rsidRPr="009A42E0">
        <w:rPr>
          <w:noProof/>
          <w:sz w:val="28"/>
          <w:szCs w:val="28"/>
          <w:lang w:val="ru-RU"/>
        </w:rPr>
        <w:drawing>
          <wp:inline distT="0" distB="0" distL="0" distR="0">
            <wp:extent cx="4331503" cy="2882265"/>
            <wp:effectExtent l="0" t="0" r="0" b="0"/>
            <wp:docPr id="6" name="Рисунок 6" descr="C:\Users\Профком\Desktop\День пожилых для статьи\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ком\Desktop\День пожилых для статьи\DSC07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37" cy="29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4776">
        <w:rPr>
          <w:sz w:val="28"/>
          <w:szCs w:val="28"/>
          <w:lang w:val="ru-RU"/>
        </w:rPr>
        <w:t xml:space="preserve">   </w:t>
      </w:r>
      <w:r w:rsidR="00684776" w:rsidRPr="00684776">
        <w:rPr>
          <w:noProof/>
          <w:sz w:val="28"/>
          <w:szCs w:val="28"/>
          <w:lang w:val="ru-RU"/>
        </w:rPr>
        <w:drawing>
          <wp:inline distT="0" distB="0" distL="0" distR="0">
            <wp:extent cx="1935480" cy="2908668"/>
            <wp:effectExtent l="0" t="0" r="0" b="0"/>
            <wp:docPr id="7" name="Рисунок 7" descr="C:\Users\Профком\Desktop\День пожилых для статьи\DSC07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ень пожилых для статьи\DSC071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608" cy="29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BB" w:rsidRDefault="00C62ABB" w:rsidP="00684776">
      <w:pPr>
        <w:jc w:val="both"/>
        <w:rPr>
          <w:sz w:val="28"/>
          <w:szCs w:val="28"/>
          <w:lang w:val="ru-RU"/>
        </w:rPr>
      </w:pPr>
    </w:p>
    <w:p w:rsidR="00C62ABB" w:rsidRDefault="00C62ABB" w:rsidP="00C62ABB">
      <w:pPr>
        <w:ind w:firstLine="708"/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lastRenderedPageBreak/>
        <w:t>3</w:t>
      </w:r>
    </w:p>
    <w:p w:rsidR="00F23252" w:rsidRPr="00684776" w:rsidRDefault="00FF27D8" w:rsidP="00CD41AD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Далее  праздничная   программа  продолжилась вручением удостоверени</w:t>
      </w:r>
      <w:r w:rsidR="00C66D02" w:rsidRPr="00684776">
        <w:rPr>
          <w:sz w:val="30"/>
          <w:szCs w:val="30"/>
          <w:lang w:val="ru-RU"/>
        </w:rPr>
        <w:t>й</w:t>
      </w:r>
      <w:r w:rsidRPr="00684776">
        <w:rPr>
          <w:sz w:val="30"/>
          <w:szCs w:val="30"/>
          <w:lang w:val="ru-RU"/>
        </w:rPr>
        <w:t xml:space="preserve"> ветеранов УЗ «Жлобинская ЦРБ»</w:t>
      </w:r>
      <w:r w:rsidR="00C66D02" w:rsidRPr="00684776">
        <w:rPr>
          <w:sz w:val="30"/>
          <w:szCs w:val="30"/>
          <w:lang w:val="ru-RU"/>
        </w:rPr>
        <w:t>.</w:t>
      </w:r>
      <w:r w:rsidRPr="00684776">
        <w:rPr>
          <w:sz w:val="30"/>
          <w:szCs w:val="30"/>
          <w:lang w:val="ru-RU"/>
        </w:rPr>
        <w:t xml:space="preserve">  </w:t>
      </w:r>
      <w:r w:rsidR="004C1FAA" w:rsidRPr="00684776">
        <w:rPr>
          <w:sz w:val="30"/>
          <w:szCs w:val="30"/>
          <w:lang w:val="ru-RU"/>
        </w:rPr>
        <w:t>В торжественной обстановке были</w:t>
      </w:r>
      <w:r w:rsidR="00F23252" w:rsidRPr="00684776">
        <w:rPr>
          <w:sz w:val="30"/>
          <w:szCs w:val="30"/>
          <w:lang w:val="ru-RU"/>
        </w:rPr>
        <w:t xml:space="preserve"> подарены цветы  и </w:t>
      </w:r>
      <w:r w:rsidR="004C1FAA" w:rsidRPr="00684776">
        <w:rPr>
          <w:sz w:val="30"/>
          <w:szCs w:val="30"/>
          <w:lang w:val="ru-RU"/>
        </w:rPr>
        <w:t xml:space="preserve"> вручены удостоверения ветеранов УЗ </w:t>
      </w:r>
      <w:r w:rsidR="006D2BC8" w:rsidRPr="00684776">
        <w:rPr>
          <w:sz w:val="30"/>
          <w:szCs w:val="30"/>
          <w:lang w:val="ru-RU"/>
        </w:rPr>
        <w:t>«Жлобинская ЦРБ»</w:t>
      </w:r>
      <w:r w:rsidR="00F23252" w:rsidRPr="00684776">
        <w:rPr>
          <w:sz w:val="30"/>
          <w:szCs w:val="30"/>
          <w:lang w:val="ru-RU"/>
        </w:rPr>
        <w:t xml:space="preserve"> тем, кто  проработал  непрерывно   в учреждении:  женщины - 25 и более лет, мужч</w:t>
      </w:r>
      <w:r w:rsidR="005E3E63">
        <w:rPr>
          <w:sz w:val="30"/>
          <w:szCs w:val="30"/>
          <w:lang w:val="ru-RU"/>
        </w:rPr>
        <w:t>ины</w:t>
      </w:r>
      <w:r w:rsidR="00F23252" w:rsidRPr="00684776">
        <w:rPr>
          <w:sz w:val="30"/>
          <w:szCs w:val="30"/>
          <w:lang w:val="ru-RU"/>
        </w:rPr>
        <w:t xml:space="preserve"> -  30  и  более  лет.</w:t>
      </w:r>
    </w:p>
    <w:p w:rsidR="00684776" w:rsidRDefault="00684776" w:rsidP="00684776">
      <w:pPr>
        <w:jc w:val="both"/>
        <w:rPr>
          <w:sz w:val="30"/>
          <w:szCs w:val="30"/>
          <w:lang w:val="ru-RU"/>
        </w:rPr>
      </w:pPr>
      <w:r w:rsidRPr="00684776">
        <w:rPr>
          <w:noProof/>
          <w:sz w:val="30"/>
          <w:szCs w:val="30"/>
          <w:lang w:val="ru-RU"/>
        </w:rPr>
        <w:drawing>
          <wp:inline distT="0" distB="0" distL="0" distR="0">
            <wp:extent cx="2587474" cy="1955800"/>
            <wp:effectExtent l="0" t="0" r="0" b="0"/>
            <wp:docPr id="8" name="Рисунок 8" descr="C:\Users\Профком\Desktop\День пожилых для статьи\DSC0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День пожилых для статьи\DSC071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2" cy="19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  <w:lang w:val="ru-RU"/>
        </w:rPr>
        <w:t xml:space="preserve">  </w:t>
      </w:r>
      <w:r w:rsidR="00FA028B">
        <w:rPr>
          <w:sz w:val="30"/>
          <w:szCs w:val="30"/>
          <w:lang w:val="ru-RU"/>
        </w:rPr>
        <w:t xml:space="preserve">                </w:t>
      </w:r>
      <w:r w:rsidR="005E3E63">
        <w:rPr>
          <w:sz w:val="30"/>
          <w:szCs w:val="30"/>
          <w:lang w:val="ru-RU"/>
        </w:rPr>
        <w:t xml:space="preserve"> </w:t>
      </w:r>
      <w:r w:rsidRPr="00684776">
        <w:rPr>
          <w:noProof/>
          <w:sz w:val="30"/>
          <w:szCs w:val="30"/>
          <w:lang w:val="ru-RU"/>
        </w:rPr>
        <w:drawing>
          <wp:inline distT="0" distB="0" distL="0" distR="0">
            <wp:extent cx="2933700" cy="1953421"/>
            <wp:effectExtent l="0" t="0" r="0" b="0"/>
            <wp:docPr id="9" name="Рисунок 9" descr="D:\DCIM\100MSDCF\DSC0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0MSDCF\DSC07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39" cy="196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E63" w:rsidRDefault="006D2BC8" w:rsidP="00CD41AD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 </w:t>
      </w:r>
      <w:r w:rsidR="005E3E63">
        <w:rPr>
          <w:sz w:val="30"/>
          <w:szCs w:val="30"/>
          <w:lang w:val="ru-RU"/>
        </w:rPr>
        <w:t>К</w:t>
      </w:r>
      <w:r w:rsidR="00F23252" w:rsidRPr="00684776">
        <w:rPr>
          <w:sz w:val="30"/>
          <w:szCs w:val="30"/>
          <w:lang w:val="ru-RU"/>
        </w:rPr>
        <w:t>онцертная программа была организована собственными  силами   с участием ветеран</w:t>
      </w:r>
      <w:r w:rsidR="00C66D02" w:rsidRPr="00684776">
        <w:rPr>
          <w:sz w:val="30"/>
          <w:szCs w:val="30"/>
          <w:lang w:val="ru-RU"/>
        </w:rPr>
        <w:t xml:space="preserve">а </w:t>
      </w:r>
      <w:r w:rsidR="00F23252" w:rsidRPr="00684776">
        <w:rPr>
          <w:sz w:val="30"/>
          <w:szCs w:val="30"/>
          <w:lang w:val="ru-RU"/>
        </w:rPr>
        <w:t xml:space="preserve"> и молодых  специалистов.  </w:t>
      </w:r>
    </w:p>
    <w:p w:rsidR="005E3E63" w:rsidRDefault="005E3E63" w:rsidP="00FD7C58">
      <w:pPr>
        <w:ind w:firstLine="708"/>
        <w:jc w:val="center"/>
        <w:rPr>
          <w:sz w:val="30"/>
          <w:szCs w:val="30"/>
          <w:lang w:val="ru-RU"/>
        </w:rPr>
      </w:pPr>
      <w:r w:rsidRPr="005E3E63">
        <w:rPr>
          <w:noProof/>
          <w:sz w:val="30"/>
          <w:szCs w:val="30"/>
          <w:lang w:val="ru-RU"/>
        </w:rPr>
        <w:drawing>
          <wp:inline distT="0" distB="0" distL="0" distR="0">
            <wp:extent cx="5187493" cy="3451860"/>
            <wp:effectExtent l="0" t="0" r="0" b="0"/>
            <wp:docPr id="10" name="Рисунок 10" descr="C:\Users\Профком\Desktop\День пожилых для статьи\DSC07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День пожилых для статьи\DSC071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59" cy="34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8B" w:rsidRDefault="00C66D02" w:rsidP="00C66D02">
      <w:pPr>
        <w:ind w:firstLine="708"/>
        <w:jc w:val="both"/>
        <w:rPr>
          <w:bCs/>
          <w:iCs/>
          <w:sz w:val="30"/>
          <w:szCs w:val="30"/>
          <w:lang w:val="ru-RU"/>
        </w:rPr>
      </w:pPr>
      <w:r w:rsidRPr="00684776">
        <w:rPr>
          <w:bCs/>
          <w:iCs/>
          <w:sz w:val="30"/>
          <w:szCs w:val="30"/>
          <w:lang w:val="ru-RU"/>
        </w:rPr>
        <w:t>Открыла концертную  программу ветеран труда и ветеран УЗ «Жлобинская ЦРБ»  Зенькова Софья Степановна.</w:t>
      </w:r>
    </w:p>
    <w:p w:rsidR="00FA028B" w:rsidRDefault="00FA028B" w:rsidP="00FA028B">
      <w:pPr>
        <w:jc w:val="both"/>
        <w:rPr>
          <w:bCs/>
          <w:iCs/>
          <w:sz w:val="30"/>
          <w:szCs w:val="30"/>
          <w:lang w:val="ru-RU"/>
        </w:rPr>
      </w:pPr>
      <w:r w:rsidRPr="00FA028B">
        <w:rPr>
          <w:bCs/>
          <w:iCs/>
          <w:noProof/>
          <w:sz w:val="30"/>
          <w:szCs w:val="30"/>
          <w:lang w:val="ru-RU"/>
        </w:rPr>
        <w:drawing>
          <wp:inline distT="0" distB="0" distL="0" distR="0">
            <wp:extent cx="2442461" cy="2216150"/>
            <wp:effectExtent l="0" t="0" r="0" b="0"/>
            <wp:docPr id="11" name="Рисунок 11" descr="C:\Users\Профком\Desktop\День пожилых для статьи\DSC0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ком\Desktop\День пожилых для статьи\DSC072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9" cy="2221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30"/>
          <w:szCs w:val="30"/>
          <w:lang w:val="ru-RU"/>
        </w:rPr>
        <w:t xml:space="preserve">  </w:t>
      </w:r>
      <w:r w:rsidRPr="00FA028B">
        <w:rPr>
          <w:bCs/>
          <w:iCs/>
          <w:noProof/>
          <w:sz w:val="30"/>
          <w:szCs w:val="30"/>
          <w:lang w:val="ru-RU"/>
        </w:rPr>
        <w:drawing>
          <wp:inline distT="0" distB="0" distL="0" distR="0">
            <wp:extent cx="2073559" cy="2002546"/>
            <wp:effectExtent l="0" t="0" r="0" b="0"/>
            <wp:docPr id="12" name="Рисунок 12" descr="C:\Users\Профком\Desktop\День пожилых для статьи\DSC07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фком\Desktop\День пожилых для статьи\DSC072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05" cy="200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iCs/>
          <w:sz w:val="30"/>
          <w:szCs w:val="30"/>
          <w:lang w:val="ru-RU"/>
        </w:rPr>
        <w:t xml:space="preserve">  </w:t>
      </w:r>
      <w:r w:rsidRPr="00FA028B">
        <w:rPr>
          <w:bCs/>
          <w:iCs/>
          <w:noProof/>
          <w:sz w:val="30"/>
          <w:szCs w:val="30"/>
          <w:lang w:val="ru-RU"/>
        </w:rPr>
        <w:drawing>
          <wp:inline distT="0" distB="0" distL="0" distR="0">
            <wp:extent cx="1753030" cy="2169233"/>
            <wp:effectExtent l="0" t="0" r="0" b="0"/>
            <wp:docPr id="13" name="Рисунок 13" descr="C:\Users\Профком\Desktop\День пожилых для статьи\DSC0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фком\Desktop\День пожилых для статьи\DSC072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591" cy="217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28B" w:rsidRDefault="00C62ABB" w:rsidP="00C62ABB">
      <w:pPr>
        <w:ind w:firstLine="708"/>
        <w:jc w:val="center"/>
        <w:rPr>
          <w:bCs/>
          <w:iCs/>
          <w:sz w:val="30"/>
          <w:szCs w:val="30"/>
          <w:lang w:val="ru-RU"/>
        </w:rPr>
      </w:pPr>
      <w:r>
        <w:rPr>
          <w:bCs/>
          <w:iCs/>
          <w:sz w:val="30"/>
          <w:szCs w:val="30"/>
          <w:lang w:val="ru-RU"/>
        </w:rPr>
        <w:lastRenderedPageBreak/>
        <w:t>4</w:t>
      </w:r>
    </w:p>
    <w:p w:rsidR="00C66D02" w:rsidRDefault="00C66D02" w:rsidP="00C66D02">
      <w:pPr>
        <w:ind w:firstLine="708"/>
        <w:jc w:val="both"/>
        <w:rPr>
          <w:bCs/>
          <w:iCs/>
          <w:sz w:val="30"/>
          <w:szCs w:val="30"/>
          <w:lang w:val="ru-RU"/>
        </w:rPr>
      </w:pPr>
      <w:r w:rsidRPr="00684776">
        <w:rPr>
          <w:bCs/>
          <w:iCs/>
          <w:sz w:val="30"/>
          <w:szCs w:val="30"/>
          <w:lang w:val="ru-RU"/>
        </w:rPr>
        <w:t xml:space="preserve"> Несмотря на то, что она  находится   в почтенном возрасте,   Софья Степановна не  только  приготовила концертные номера, но и с прытью  молодых сменяла концертные костюмы,   выплясывая  на сцене  под  задорные частушки. На  сцене </w:t>
      </w:r>
      <w:r w:rsidR="00E74960" w:rsidRPr="00684776">
        <w:rPr>
          <w:bCs/>
          <w:iCs/>
          <w:sz w:val="30"/>
          <w:szCs w:val="30"/>
          <w:lang w:val="ru-RU"/>
        </w:rPr>
        <w:t>ее</w:t>
      </w:r>
      <w:r w:rsidRPr="00684776">
        <w:rPr>
          <w:bCs/>
          <w:iCs/>
          <w:sz w:val="30"/>
          <w:szCs w:val="30"/>
          <w:lang w:val="ru-RU"/>
        </w:rPr>
        <w:t xml:space="preserve"> тепло и  приветливо   встречали коллеги.</w:t>
      </w:r>
    </w:p>
    <w:p w:rsidR="00C50059" w:rsidRDefault="00C66D02" w:rsidP="00E74960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bCs/>
          <w:iCs/>
          <w:sz w:val="30"/>
          <w:szCs w:val="30"/>
          <w:lang w:val="ru-RU"/>
        </w:rPr>
        <w:t>Концертную  эстафету ветеран  передала  молодым  специалистам, которые уже успели организовать</w:t>
      </w:r>
      <w:r w:rsidR="001E767E" w:rsidRPr="00684776">
        <w:rPr>
          <w:bCs/>
          <w:iCs/>
          <w:sz w:val="30"/>
          <w:szCs w:val="30"/>
          <w:lang w:val="ru-RU"/>
        </w:rPr>
        <w:t xml:space="preserve">ся </w:t>
      </w:r>
      <w:r w:rsidR="00E74960" w:rsidRPr="00684776">
        <w:rPr>
          <w:bCs/>
          <w:iCs/>
          <w:sz w:val="30"/>
          <w:szCs w:val="30"/>
          <w:lang w:val="ru-RU"/>
        </w:rPr>
        <w:t>в</w:t>
      </w:r>
      <w:r w:rsidRPr="00684776">
        <w:rPr>
          <w:bCs/>
          <w:iCs/>
          <w:sz w:val="30"/>
          <w:szCs w:val="30"/>
          <w:lang w:val="ru-RU"/>
        </w:rPr>
        <w:t xml:space="preserve"> музыкальную  группу</w:t>
      </w:r>
      <w:r w:rsidR="001E767E" w:rsidRPr="00684776">
        <w:rPr>
          <w:bCs/>
          <w:iCs/>
          <w:sz w:val="30"/>
          <w:szCs w:val="30"/>
          <w:lang w:val="ru-RU"/>
        </w:rPr>
        <w:t xml:space="preserve"> под  названием</w:t>
      </w:r>
      <w:r w:rsidRPr="00684776">
        <w:rPr>
          <w:bCs/>
          <w:iCs/>
          <w:sz w:val="30"/>
          <w:szCs w:val="30"/>
          <w:lang w:val="ru-RU"/>
        </w:rPr>
        <w:t xml:space="preserve">  </w:t>
      </w:r>
      <w:r w:rsidR="00E74960" w:rsidRPr="00684776">
        <w:rPr>
          <w:sz w:val="30"/>
          <w:szCs w:val="30"/>
          <w:lang w:val="ru-RU"/>
        </w:rPr>
        <w:t xml:space="preserve">  «Starliqht» («Звездный свет»), в состав которой входят наши молодые специалисты: врач - офтальмолог поликлиники Толкачёва Юлия Вячеславовна (электрогитара), врач - терапевт поликлиники Литовка Елена Игоревна (солистка), врач общей практики (заведующий) Щедринской АВОП Титаренко Денис Владимирович (солист). В репертуаре группы прозвучали как  современные композиции, так и ретро-хиты. Совмещать  работу врача, а  после работы идти на репетицию  и играть  на гитаре  и петь,  подвластно  только  талантливым  и  трудолюбивым  людям - вот такая у нас  молодежь! И зрители -  коллеги  оценили это  бурными  и  продолжительными  аплодисментами, с пожеланием услышать  концертную  программу  в  исполнении  группы «Starliqht»  на  День  матери. </w:t>
      </w:r>
    </w:p>
    <w:p w:rsidR="00FA028B" w:rsidRPr="00684776" w:rsidRDefault="00FA028B" w:rsidP="00FA028B">
      <w:pPr>
        <w:jc w:val="both"/>
        <w:rPr>
          <w:sz w:val="30"/>
          <w:szCs w:val="30"/>
          <w:lang w:val="ru-RU"/>
        </w:rPr>
      </w:pPr>
      <w:r w:rsidRPr="00FA028B">
        <w:rPr>
          <w:noProof/>
          <w:sz w:val="30"/>
          <w:szCs w:val="30"/>
          <w:lang w:val="ru-RU"/>
        </w:rPr>
        <w:drawing>
          <wp:inline distT="0" distB="0" distL="0" distR="0">
            <wp:extent cx="3101340" cy="2063693"/>
            <wp:effectExtent l="0" t="0" r="0" b="0"/>
            <wp:docPr id="14" name="Рисунок 14" descr="C:\Users\Профком\Desktop\День пожилых для статьи\DSC0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фком\Desktop\День пожилых для статьи\DSC072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38" cy="207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  <w:lang w:val="ru-RU"/>
        </w:rPr>
        <w:t xml:space="preserve">    </w:t>
      </w:r>
      <w:r w:rsidRPr="00FA028B">
        <w:rPr>
          <w:noProof/>
          <w:sz w:val="30"/>
          <w:szCs w:val="30"/>
          <w:lang w:val="ru-RU"/>
        </w:rPr>
        <w:drawing>
          <wp:inline distT="0" distB="0" distL="0" distR="0">
            <wp:extent cx="3110651" cy="2069888"/>
            <wp:effectExtent l="0" t="0" r="0" b="0"/>
            <wp:docPr id="15" name="Рисунок 15" descr="C:\Users\Профком\Desktop\День пожилых для статьи\DSC07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рофком\Desktop\День пожилых для статьи\DSC07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208" cy="207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252" w:rsidRPr="00684776" w:rsidRDefault="00C50059" w:rsidP="00E74960">
      <w:pPr>
        <w:ind w:firstLine="708"/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>Всю концертную программу  вела  молодой врач психиатр- нарколог  Русць  Татьяна Александровна, которая  дебютировала в этой роли  в прошлом  году на празднике «Посвящение в профессию».</w:t>
      </w:r>
    </w:p>
    <w:p w:rsidR="00FA028B" w:rsidRDefault="00C62ABB" w:rsidP="00FA028B">
      <w:pPr>
        <w:ind w:firstLine="708"/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t xml:space="preserve"> </w:t>
      </w:r>
    </w:p>
    <w:p w:rsidR="00FA028B" w:rsidRDefault="00FA028B" w:rsidP="00FA028B">
      <w:pPr>
        <w:rPr>
          <w:sz w:val="30"/>
          <w:szCs w:val="30"/>
          <w:lang w:val="ru-RU"/>
        </w:rPr>
      </w:pPr>
      <w:r w:rsidRPr="00FA028B">
        <w:rPr>
          <w:noProof/>
          <w:sz w:val="30"/>
          <w:szCs w:val="30"/>
          <w:lang w:val="ru-RU"/>
        </w:rPr>
        <w:drawing>
          <wp:inline distT="0" distB="0" distL="0" distR="0">
            <wp:extent cx="2232660" cy="2885609"/>
            <wp:effectExtent l="0" t="0" r="0" b="0"/>
            <wp:docPr id="16" name="Рисунок 16" descr="C:\Users\Профком\Desktop\День пожилых для статьи\DSC0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офком\Desktop\День пожилых для статьи\DSC07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390" cy="28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  <w:lang w:val="ru-RU"/>
        </w:rPr>
        <w:t xml:space="preserve">   </w:t>
      </w:r>
      <w:r w:rsidRPr="00FA028B">
        <w:rPr>
          <w:noProof/>
          <w:sz w:val="30"/>
          <w:szCs w:val="30"/>
          <w:lang w:val="ru-RU"/>
        </w:rPr>
        <w:drawing>
          <wp:inline distT="0" distB="0" distL="0" distR="0">
            <wp:extent cx="3991190" cy="2873375"/>
            <wp:effectExtent l="0" t="0" r="0" b="0"/>
            <wp:docPr id="17" name="Рисунок 17" descr="C:\Users\Профком\Desktop\День пожилых для статьи\DSC0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офком\Desktop\День пожилых для статьи\DSC072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54" cy="287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  <w:lang w:val="ru-RU"/>
        </w:rPr>
        <w:t xml:space="preserve">       </w:t>
      </w:r>
    </w:p>
    <w:p w:rsidR="00FA028B" w:rsidRDefault="00C62ABB" w:rsidP="00FA028B">
      <w:pPr>
        <w:ind w:firstLine="708"/>
        <w:jc w:val="center"/>
        <w:rPr>
          <w:sz w:val="30"/>
          <w:szCs w:val="30"/>
          <w:lang w:val="ru-RU"/>
        </w:rPr>
      </w:pPr>
      <w:r>
        <w:rPr>
          <w:sz w:val="30"/>
          <w:szCs w:val="30"/>
          <w:lang w:val="ru-RU"/>
        </w:rPr>
        <w:lastRenderedPageBreak/>
        <w:t>5</w:t>
      </w:r>
    </w:p>
    <w:p w:rsidR="00CD41AD" w:rsidRPr="00684776" w:rsidRDefault="00F23252" w:rsidP="00E74960">
      <w:pPr>
        <w:ind w:firstLine="708"/>
        <w:jc w:val="both"/>
        <w:rPr>
          <w:sz w:val="30"/>
          <w:szCs w:val="30"/>
          <w:lang w:val="ru-RU"/>
        </w:rPr>
      </w:pPr>
      <w:bookmarkStart w:id="0" w:name="_GoBack"/>
      <w:bookmarkEnd w:id="0"/>
      <w:r w:rsidRPr="00684776">
        <w:rPr>
          <w:sz w:val="30"/>
          <w:szCs w:val="30"/>
          <w:lang w:val="ru-RU"/>
        </w:rPr>
        <w:t xml:space="preserve">После концертной программы </w:t>
      </w:r>
      <w:r w:rsidR="004C1FAA" w:rsidRPr="00684776">
        <w:rPr>
          <w:sz w:val="30"/>
          <w:szCs w:val="30"/>
          <w:lang w:val="ru-RU"/>
        </w:rPr>
        <w:t xml:space="preserve">все желающие были приглашены на </w:t>
      </w:r>
      <w:r w:rsidR="00CD41AD" w:rsidRPr="00684776">
        <w:rPr>
          <w:sz w:val="30"/>
          <w:szCs w:val="30"/>
          <w:lang w:val="ru-RU"/>
        </w:rPr>
        <w:t xml:space="preserve">чаепитие и сладкий стол. </w:t>
      </w:r>
      <w:r w:rsidR="00E74960" w:rsidRPr="00684776">
        <w:rPr>
          <w:sz w:val="30"/>
          <w:szCs w:val="30"/>
          <w:lang w:val="ru-RU"/>
        </w:rPr>
        <w:t>В</w:t>
      </w:r>
      <w:r w:rsidR="004B754C" w:rsidRPr="00684776">
        <w:rPr>
          <w:sz w:val="30"/>
          <w:szCs w:val="30"/>
          <w:lang w:val="ru-RU"/>
        </w:rPr>
        <w:t xml:space="preserve">етераны производства и пенсионеры, гости с удовольствием </w:t>
      </w:r>
      <w:r w:rsidR="004C1FAA" w:rsidRPr="00684776">
        <w:rPr>
          <w:sz w:val="30"/>
          <w:szCs w:val="30"/>
          <w:lang w:val="ru-RU"/>
        </w:rPr>
        <w:t xml:space="preserve">фотографировались, </w:t>
      </w:r>
      <w:r w:rsidRPr="00684776">
        <w:rPr>
          <w:sz w:val="30"/>
          <w:szCs w:val="30"/>
          <w:lang w:val="ru-RU"/>
        </w:rPr>
        <w:t xml:space="preserve">делились  впечатлениями, рассматривали исторический фотостенд, изготовленный к 100-летию здравоохранения Жлобинского  района. </w:t>
      </w:r>
      <w:r w:rsidR="00393D4E" w:rsidRPr="00684776">
        <w:rPr>
          <w:sz w:val="30"/>
          <w:szCs w:val="30"/>
          <w:lang w:val="ru-RU"/>
        </w:rPr>
        <w:t xml:space="preserve">Праздник заканчивался совместными воспоминаниями  и проводами домой. </w:t>
      </w:r>
      <w:r w:rsidRPr="00684776">
        <w:rPr>
          <w:sz w:val="30"/>
          <w:szCs w:val="30"/>
          <w:lang w:val="ru-RU"/>
        </w:rPr>
        <w:t xml:space="preserve"> </w:t>
      </w:r>
    </w:p>
    <w:p w:rsidR="004B754C" w:rsidRPr="00684776" w:rsidRDefault="004B754C" w:rsidP="00CD41AD">
      <w:pPr>
        <w:jc w:val="both"/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ab/>
      </w:r>
    </w:p>
    <w:p w:rsidR="004D05ED" w:rsidRPr="00684776" w:rsidRDefault="00FA028B" w:rsidP="00CD41AD">
      <w:pPr>
        <w:jc w:val="both"/>
        <w:rPr>
          <w:sz w:val="30"/>
          <w:szCs w:val="30"/>
          <w:lang w:val="ru-RU"/>
        </w:rPr>
      </w:pPr>
      <w:r w:rsidRPr="00FA028B">
        <w:rPr>
          <w:noProof/>
          <w:sz w:val="30"/>
          <w:szCs w:val="30"/>
          <w:lang w:val="ru-RU"/>
        </w:rPr>
        <w:drawing>
          <wp:inline distT="0" distB="0" distL="0" distR="0">
            <wp:extent cx="6480175" cy="4312035"/>
            <wp:effectExtent l="0" t="0" r="0" b="0"/>
            <wp:docPr id="18" name="Рисунок 18" descr="C:\Users\Профком\Desktop\День пожилых для статьи\DSC0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рофком\Desktop\День пожилых для статьи\DSC072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E40" w:rsidRPr="00684776" w:rsidRDefault="006B0E40">
      <w:pPr>
        <w:rPr>
          <w:sz w:val="30"/>
          <w:szCs w:val="30"/>
          <w:lang w:val="ru-RU"/>
        </w:rPr>
      </w:pPr>
    </w:p>
    <w:p w:rsidR="006B0E40" w:rsidRPr="00684776" w:rsidRDefault="006B0E40">
      <w:pPr>
        <w:rPr>
          <w:sz w:val="30"/>
          <w:szCs w:val="30"/>
          <w:lang w:val="ru-RU"/>
        </w:rPr>
      </w:pPr>
    </w:p>
    <w:p w:rsidR="00B15E2D" w:rsidRPr="00684776" w:rsidRDefault="00C66D02" w:rsidP="00AD1376">
      <w:pPr>
        <w:rPr>
          <w:sz w:val="30"/>
          <w:szCs w:val="30"/>
          <w:lang w:val="ru-RU"/>
        </w:rPr>
      </w:pPr>
      <w:r w:rsidRPr="00684776">
        <w:rPr>
          <w:sz w:val="30"/>
          <w:szCs w:val="30"/>
          <w:lang w:val="ru-RU"/>
        </w:rPr>
        <w:t xml:space="preserve"> П</w:t>
      </w:r>
      <w:r w:rsidR="00AD1376" w:rsidRPr="00684776">
        <w:rPr>
          <w:sz w:val="30"/>
          <w:szCs w:val="30"/>
          <w:lang w:val="ru-RU"/>
        </w:rPr>
        <w:t>редседател</w:t>
      </w:r>
      <w:r w:rsidRPr="00684776">
        <w:rPr>
          <w:sz w:val="30"/>
          <w:szCs w:val="30"/>
          <w:lang w:val="ru-RU"/>
        </w:rPr>
        <w:t>ь</w:t>
      </w:r>
      <w:r w:rsidR="00AD1376" w:rsidRPr="00684776">
        <w:rPr>
          <w:sz w:val="30"/>
          <w:szCs w:val="30"/>
          <w:lang w:val="ru-RU"/>
        </w:rPr>
        <w:t xml:space="preserve">  профсоюзного  комитета                                     </w:t>
      </w:r>
      <w:r w:rsidRPr="00684776">
        <w:rPr>
          <w:sz w:val="30"/>
          <w:szCs w:val="30"/>
          <w:lang w:val="ru-RU"/>
        </w:rPr>
        <w:t>Р.В.Толканица</w:t>
      </w:r>
      <w:r w:rsidR="00AD1376" w:rsidRPr="00684776">
        <w:rPr>
          <w:sz w:val="30"/>
          <w:szCs w:val="30"/>
          <w:lang w:val="ru-RU"/>
        </w:rPr>
        <w:t xml:space="preserve"> </w:t>
      </w:r>
      <w:r w:rsidRPr="00684776">
        <w:rPr>
          <w:sz w:val="30"/>
          <w:szCs w:val="30"/>
          <w:lang w:val="ru-RU"/>
        </w:rPr>
        <w:t xml:space="preserve"> </w:t>
      </w:r>
    </w:p>
    <w:p w:rsidR="00AD1376" w:rsidRPr="00684776" w:rsidRDefault="00C62ABB">
      <w:pPr>
        <w:rPr>
          <w:sz w:val="30"/>
          <w:szCs w:val="30"/>
          <w:lang w:val="ru-RU"/>
        </w:rPr>
      </w:pPr>
      <w:r>
        <w:rPr>
          <w:sz w:val="18"/>
          <w:szCs w:val="18"/>
          <w:lang w:val="ru-RU"/>
        </w:rPr>
        <w:t xml:space="preserve"> </w:t>
      </w:r>
      <w:r w:rsidR="00B15E2D" w:rsidRPr="00684776">
        <w:rPr>
          <w:sz w:val="18"/>
          <w:szCs w:val="18"/>
          <w:lang w:val="ru-RU"/>
        </w:rPr>
        <w:t xml:space="preserve"> </w:t>
      </w:r>
    </w:p>
    <w:sectPr w:rsidR="00AD1376" w:rsidRPr="00684776" w:rsidSect="009A42E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040" w:rsidRDefault="00E23040" w:rsidP="00CD41AD">
      <w:r>
        <w:separator/>
      </w:r>
    </w:p>
  </w:endnote>
  <w:endnote w:type="continuationSeparator" w:id="0">
    <w:p w:rsidR="00E23040" w:rsidRDefault="00E23040" w:rsidP="00CD4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040" w:rsidRDefault="00E23040" w:rsidP="00CD41AD">
      <w:r>
        <w:separator/>
      </w:r>
    </w:p>
  </w:footnote>
  <w:footnote w:type="continuationSeparator" w:id="0">
    <w:p w:rsidR="00E23040" w:rsidRDefault="00E23040" w:rsidP="00CD41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41AD"/>
    <w:rsid w:val="000224A8"/>
    <w:rsid w:val="0009456C"/>
    <w:rsid w:val="000B7EA7"/>
    <w:rsid w:val="00163C4F"/>
    <w:rsid w:val="00163C6B"/>
    <w:rsid w:val="001E767E"/>
    <w:rsid w:val="00202F68"/>
    <w:rsid w:val="00257E61"/>
    <w:rsid w:val="002B4A1B"/>
    <w:rsid w:val="003145AB"/>
    <w:rsid w:val="00332BA7"/>
    <w:rsid w:val="00393D4E"/>
    <w:rsid w:val="003B04B7"/>
    <w:rsid w:val="003E621D"/>
    <w:rsid w:val="00435C59"/>
    <w:rsid w:val="004B754C"/>
    <w:rsid w:val="004C1FAA"/>
    <w:rsid w:val="004D05ED"/>
    <w:rsid w:val="005260AA"/>
    <w:rsid w:val="00571731"/>
    <w:rsid w:val="00574179"/>
    <w:rsid w:val="00595743"/>
    <w:rsid w:val="005E043B"/>
    <w:rsid w:val="005E3466"/>
    <w:rsid w:val="005E3E63"/>
    <w:rsid w:val="005F310E"/>
    <w:rsid w:val="0067357A"/>
    <w:rsid w:val="006845DB"/>
    <w:rsid w:val="00684776"/>
    <w:rsid w:val="006B0E40"/>
    <w:rsid w:val="006D2BC8"/>
    <w:rsid w:val="006E5F69"/>
    <w:rsid w:val="00711AE7"/>
    <w:rsid w:val="00732AAF"/>
    <w:rsid w:val="00736962"/>
    <w:rsid w:val="00761123"/>
    <w:rsid w:val="007B7070"/>
    <w:rsid w:val="008C5909"/>
    <w:rsid w:val="008E0B33"/>
    <w:rsid w:val="0092274C"/>
    <w:rsid w:val="0092769A"/>
    <w:rsid w:val="009708FF"/>
    <w:rsid w:val="009A42E0"/>
    <w:rsid w:val="009C4D47"/>
    <w:rsid w:val="00A23814"/>
    <w:rsid w:val="00A44FA4"/>
    <w:rsid w:val="00A45EF7"/>
    <w:rsid w:val="00AA5C56"/>
    <w:rsid w:val="00AD1376"/>
    <w:rsid w:val="00B15E2D"/>
    <w:rsid w:val="00BB11DC"/>
    <w:rsid w:val="00C50059"/>
    <w:rsid w:val="00C5165C"/>
    <w:rsid w:val="00C62ABB"/>
    <w:rsid w:val="00C66D02"/>
    <w:rsid w:val="00C82C97"/>
    <w:rsid w:val="00CC5CDA"/>
    <w:rsid w:val="00CD41AD"/>
    <w:rsid w:val="00D10437"/>
    <w:rsid w:val="00DE5392"/>
    <w:rsid w:val="00DF4674"/>
    <w:rsid w:val="00E23040"/>
    <w:rsid w:val="00E3785E"/>
    <w:rsid w:val="00E64352"/>
    <w:rsid w:val="00E74960"/>
    <w:rsid w:val="00F178CA"/>
    <w:rsid w:val="00F23252"/>
    <w:rsid w:val="00FA028B"/>
    <w:rsid w:val="00FD7C58"/>
    <w:rsid w:val="00FE0958"/>
    <w:rsid w:val="00FF2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E5B835-35DA-4268-998C-0B919323C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D41A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D41AD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5">
    <w:name w:val="footer"/>
    <w:basedOn w:val="a"/>
    <w:link w:val="a6"/>
    <w:uiPriority w:val="99"/>
    <w:semiHidden/>
    <w:unhideWhenUsed/>
    <w:rsid w:val="00CD41A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D41AD"/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table" w:styleId="a7">
    <w:name w:val="Table Grid"/>
    <w:basedOn w:val="a1"/>
    <w:uiPriority w:val="59"/>
    <w:rsid w:val="00CD41A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D41A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41AD"/>
    <w:rPr>
      <w:rFonts w:ascii="Tahoma" w:eastAsia="Times New Roman" w:hAnsi="Tahoma" w:cs="Tahoma"/>
      <w:sz w:val="16"/>
      <w:szCs w:val="16"/>
      <w:lang w:val="en-GB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51A21F-9182-4B52-BC0A-95C876342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782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31</cp:revision>
  <cp:lastPrinted>2013-10-03T14:31:00Z</cp:lastPrinted>
  <dcterms:created xsi:type="dcterms:W3CDTF">2012-10-03T13:52:00Z</dcterms:created>
  <dcterms:modified xsi:type="dcterms:W3CDTF">2021-03-19T19:04:00Z</dcterms:modified>
</cp:coreProperties>
</file>